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31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0"/>
        <w:gridCol w:w="1491"/>
        <w:gridCol w:w="2022"/>
        <w:gridCol w:w="1447"/>
        <w:gridCol w:w="3316"/>
        <w:gridCol w:w="6045"/>
      </w:tblGrid>
      <w:tr w:rsidR="004E0F88" w:rsidTr="004E0F88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14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FFFF00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 xml:space="preserve">График личного выездного приема предпринимателей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в Общественных приемных исполнительных органов государственной власти МО в ФЕВРАЛЕ 2017 года</w:t>
            </w:r>
          </w:p>
        </w:tc>
      </w:tr>
      <w:tr w:rsidR="004E0F88" w:rsidTr="004E0F88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FFFF00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FFFF00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Дата приема граждан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FFFF00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FFFF00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FFFF00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Адрес прохождения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FFFF00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Ответственное за прием лицо</w:t>
            </w:r>
          </w:p>
        </w:tc>
      </w:tr>
      <w:tr w:rsidR="004E0F88" w:rsidTr="004E0F88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03.02.17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Талдомский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м.р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10.00 - 13.00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г. Талдом,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пл. Карла Маркса д. 12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Терентьев Александр Львович </w:t>
            </w:r>
            <w:r>
              <w:rPr>
                <w:rFonts w:cs="Times New Roman"/>
                <w:color w:val="000000"/>
                <w:sz w:val="24"/>
                <w:szCs w:val="24"/>
              </w:rPr>
              <w:t>–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руководитель общественной приемной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Дмитровском и Талдомском районах</w:t>
            </w:r>
          </w:p>
        </w:tc>
      </w:tr>
      <w:tr w:rsidR="004E0F88" w:rsidTr="004E0F8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08.02.17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Электросталь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10.00 - 13.00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г. Электросталь,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пр. Ленина, д. 44/14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Безрученко Александр Георгиевич </w:t>
            </w:r>
            <w:r>
              <w:rPr>
                <w:rFonts w:cs="Times New Roman"/>
                <w:color w:val="000000"/>
                <w:sz w:val="24"/>
                <w:szCs w:val="24"/>
              </w:rPr>
              <w:t>–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руководитель общественной приемной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 Электросталь</w:t>
            </w:r>
          </w:p>
        </w:tc>
      </w:tr>
      <w:tr w:rsidR="004E0F88" w:rsidTr="004E0F88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15.02.17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Раменский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м.р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10.00 - 13.00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г. Раменское, </w:t>
            </w:r>
          </w:p>
          <w:p w:rsidR="004E0F88" w:rsidRDefault="004E0F88" w:rsidP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Михалевича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, д. 2, </w:t>
            </w:r>
          </w:p>
          <w:p w:rsidR="004E0F88" w:rsidRDefault="004E0F88" w:rsidP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КДЦ «Сатурн»,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 106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Родина Алла Васильевна </w:t>
            </w:r>
            <w:r>
              <w:rPr>
                <w:rFonts w:cs="Times New Roman"/>
                <w:color w:val="000000"/>
                <w:sz w:val="24"/>
                <w:szCs w:val="24"/>
              </w:rPr>
              <w:t>–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руководитель общественной приемной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Раменском районе</w:t>
            </w:r>
          </w:p>
        </w:tc>
      </w:tr>
      <w:tr w:rsidR="004E0F88" w:rsidTr="004E0F8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15.02.17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Коломна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10.00 - 13.00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г. Коломна,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пл. Советская, д. 1,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 131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уточняется</w:t>
            </w:r>
          </w:p>
        </w:tc>
      </w:tr>
      <w:tr w:rsidR="004E0F88" w:rsidTr="004E0F8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17.02.17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Мытищи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10.00 - 13.00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г. Мытищи, </w:t>
            </w:r>
          </w:p>
          <w:p w:rsidR="004E0F88" w:rsidRDefault="004E0F88" w:rsidP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Новомытищинский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т, </w:t>
            </w:r>
          </w:p>
          <w:p w:rsidR="004E0F88" w:rsidRDefault="004E0F88" w:rsidP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д. 36/7, 1 </w:t>
            </w:r>
            <w:proofErr w:type="spellStart"/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эт</w:t>
            </w:r>
            <w:bookmarkStart w:id="0" w:name="_GoBack"/>
            <w:bookmarkEnd w:id="0"/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.,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 120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Ступин Александр Викторович </w:t>
            </w:r>
            <w:r>
              <w:rPr>
                <w:rFonts w:cs="Times New Roman"/>
                <w:color w:val="000000"/>
                <w:sz w:val="24"/>
                <w:szCs w:val="24"/>
              </w:rPr>
              <w:t>–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руководитель общественной приемной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 Мытищи</w:t>
            </w:r>
          </w:p>
        </w:tc>
      </w:tr>
      <w:tr w:rsidR="004E0F88" w:rsidTr="004E0F8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20.02.17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Черноголовка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10.00 - 13.00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г. Черноголовка,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Институтский пр-т, д. 8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Зуев Евгений Трофимович </w:t>
            </w:r>
            <w:r>
              <w:rPr>
                <w:rFonts w:cs="Times New Roman"/>
                <w:color w:val="000000"/>
                <w:sz w:val="24"/>
                <w:szCs w:val="24"/>
              </w:rPr>
              <w:t>–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руководитель общественной приемной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 Черноголовка</w:t>
            </w:r>
          </w:p>
        </w:tc>
      </w:tr>
      <w:tr w:rsidR="004E0F88" w:rsidTr="004E0F88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22.02.17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Дмитровский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м.р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10.00 - 13.00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г. Дмитров,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ул. Вокзальная, д. 18, 1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эт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Терентьев Александр Львович </w:t>
            </w:r>
            <w:r>
              <w:rPr>
                <w:rFonts w:cs="Times New Roman"/>
                <w:color w:val="000000"/>
                <w:sz w:val="24"/>
                <w:szCs w:val="24"/>
              </w:rPr>
              <w:t>–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руководитель общественной приемной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Дмитровском и Талдомском районах</w:t>
            </w:r>
          </w:p>
        </w:tc>
      </w:tr>
      <w:tr w:rsidR="004E0F88" w:rsidTr="004E0F8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27.02.17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Орехово-Зуевский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м.р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10.00 - 13.00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г. Орехово-Зуево, </w:t>
            </w:r>
          </w:p>
          <w:p w:rsidR="004E0F88" w:rsidRDefault="004E0F88" w:rsidP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Октябрьская пл</w:t>
            </w:r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, д. 2,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 208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Лаврентьев Андрей Владимирович </w:t>
            </w:r>
            <w:r>
              <w:rPr>
                <w:rFonts w:cs="Times New Roman"/>
                <w:color w:val="000000"/>
                <w:sz w:val="24"/>
                <w:szCs w:val="24"/>
              </w:rPr>
              <w:t>–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руководитель общественной приемной </w:t>
            </w:r>
          </w:p>
          <w:p w:rsidR="004E0F88" w:rsidRDefault="004E0F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Орехово-Зуевском районе</w:t>
            </w:r>
          </w:p>
        </w:tc>
      </w:tr>
    </w:tbl>
    <w:p w:rsidR="00EC0D08" w:rsidRDefault="00EC0D08"/>
    <w:sectPr w:rsidR="00EC0D08" w:rsidSect="004E0F88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88"/>
    <w:rsid w:val="004D46CF"/>
    <w:rsid w:val="004E0F88"/>
    <w:rsid w:val="006E7B59"/>
    <w:rsid w:val="00EC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04897-4116-4154-AB89-ADF468DD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Юлия Владимировна</dc:creator>
  <cp:keywords/>
  <dc:description/>
  <cp:lastModifiedBy>Мартынова Юлия Владимировна</cp:lastModifiedBy>
  <cp:revision>1</cp:revision>
  <dcterms:created xsi:type="dcterms:W3CDTF">2017-02-08T09:55:00Z</dcterms:created>
  <dcterms:modified xsi:type="dcterms:W3CDTF">2017-02-08T09:58:00Z</dcterms:modified>
</cp:coreProperties>
</file>